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F0E" w:rsidRPr="00231B33" w:rsidRDefault="00AF5F0E" w:rsidP="006C0286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C0075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C028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Pr="00231B33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</w:p>
    <w:p w:rsidR="00AF5F0E" w:rsidRPr="00231B33" w:rsidRDefault="00AF5F0E" w:rsidP="006C0286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C0075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C028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Pr="00231B33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 xml:space="preserve">ем Думы                                                   </w:t>
      </w:r>
    </w:p>
    <w:p w:rsidR="006C0286" w:rsidRDefault="00AF5F0E" w:rsidP="006C0286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C007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6C0286">
        <w:rPr>
          <w:rFonts w:ascii="Times New Roman" w:hAnsi="Times New Roman" w:cs="Times New Roman"/>
          <w:sz w:val="28"/>
          <w:szCs w:val="28"/>
        </w:rPr>
        <w:t xml:space="preserve"> </w:t>
      </w:r>
      <w:r w:rsidR="006C0286">
        <w:rPr>
          <w:rFonts w:ascii="Times New Roman" w:hAnsi="Times New Roman" w:cs="Times New Roman"/>
          <w:sz w:val="28"/>
          <w:szCs w:val="28"/>
        </w:rPr>
        <w:tab/>
      </w:r>
      <w:r w:rsidR="006C028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Соликамского городского округа</w:t>
      </w:r>
    </w:p>
    <w:p w:rsidR="006C0286" w:rsidRDefault="006403AB" w:rsidP="006C0286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от 21.11.2019 </w:t>
      </w:r>
      <w:r w:rsidR="00E975DB">
        <w:rPr>
          <w:rFonts w:ascii="Times New Roman" w:hAnsi="Times New Roman" w:cs="Times New Roman"/>
          <w:sz w:val="28"/>
          <w:szCs w:val="28"/>
        </w:rPr>
        <w:t>№ 647</w:t>
      </w:r>
    </w:p>
    <w:p w:rsidR="00AF5F0E" w:rsidRDefault="006C0286" w:rsidP="006C0286">
      <w:pPr>
        <w:pStyle w:val="ConsPlusNormal"/>
        <w:widowControl/>
        <w:spacing w:line="240" w:lineRule="exact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F5F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</w:p>
    <w:p w:rsidR="00DF39C9" w:rsidRDefault="00AF1EFA" w:rsidP="00C0075B">
      <w:pPr>
        <w:spacing w:before="480"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B39">
        <w:rPr>
          <w:rFonts w:ascii="Times New Roman" w:hAnsi="Times New Roman" w:cs="Times New Roman"/>
          <w:b/>
          <w:sz w:val="28"/>
          <w:szCs w:val="28"/>
        </w:rPr>
        <w:t>ПРОГНОЗН</w:t>
      </w:r>
      <w:r>
        <w:rPr>
          <w:rFonts w:ascii="Times New Roman" w:hAnsi="Times New Roman" w:cs="Times New Roman"/>
          <w:b/>
          <w:sz w:val="28"/>
          <w:szCs w:val="28"/>
        </w:rPr>
        <w:t>ЫЙ</w:t>
      </w:r>
      <w:r w:rsidRPr="00931B39">
        <w:rPr>
          <w:rFonts w:ascii="Times New Roman" w:hAnsi="Times New Roman" w:cs="Times New Roman"/>
          <w:b/>
          <w:sz w:val="28"/>
          <w:szCs w:val="28"/>
        </w:rPr>
        <w:t xml:space="preserve"> ПЛАН ПРИВАТИЗАЦИИ МУНИЦИПАЛЬНОГО ИМУЩЕСТВА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1B39">
        <w:rPr>
          <w:rFonts w:ascii="Times New Roman" w:hAnsi="Times New Roman" w:cs="Times New Roman"/>
          <w:b/>
          <w:sz w:val="28"/>
          <w:szCs w:val="28"/>
        </w:rPr>
        <w:t>СОЛИКАМСКОГО ГОРОДСКОГО ОКРУГА НА</w:t>
      </w:r>
      <w:r w:rsidR="00090F75">
        <w:rPr>
          <w:rFonts w:ascii="Times New Roman" w:hAnsi="Times New Roman" w:cs="Times New Roman"/>
          <w:b/>
          <w:sz w:val="28"/>
          <w:szCs w:val="28"/>
        </w:rPr>
        <w:t xml:space="preserve"> ОЧЕРЕДНОЙ</w:t>
      </w:r>
      <w:r w:rsidRPr="00931B39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931B39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90F75">
        <w:rPr>
          <w:rFonts w:ascii="Times New Roman" w:hAnsi="Times New Roman" w:cs="Times New Roman"/>
          <w:b/>
          <w:sz w:val="28"/>
          <w:szCs w:val="28"/>
        </w:rPr>
        <w:t xml:space="preserve"> И ПЛАНОВЫЙ ПЕРИОД 2021-2022 ГОД</w:t>
      </w:r>
      <w:r w:rsidR="00FF7AFD">
        <w:rPr>
          <w:rFonts w:ascii="Times New Roman" w:hAnsi="Times New Roman" w:cs="Times New Roman"/>
          <w:b/>
          <w:sz w:val="28"/>
          <w:szCs w:val="28"/>
        </w:rPr>
        <w:t>Ы</w:t>
      </w:r>
    </w:p>
    <w:p w:rsidR="0059172D" w:rsidRDefault="0059172D" w:rsidP="00EF4AF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14601" w:type="dxa"/>
        <w:tblInd w:w="675" w:type="dxa"/>
        <w:tblLayout w:type="fixed"/>
        <w:tblLook w:val="04A0"/>
      </w:tblPr>
      <w:tblGrid>
        <w:gridCol w:w="675"/>
        <w:gridCol w:w="2727"/>
        <w:gridCol w:w="4820"/>
        <w:gridCol w:w="1984"/>
        <w:gridCol w:w="1418"/>
        <w:gridCol w:w="1417"/>
        <w:gridCol w:w="1560"/>
      </w:tblGrid>
      <w:tr w:rsidR="00BC7333" w:rsidTr="00DF71A1">
        <w:tc>
          <w:tcPr>
            <w:tcW w:w="675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27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4820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объектов</w:t>
            </w:r>
          </w:p>
        </w:tc>
        <w:tc>
          <w:tcPr>
            <w:tcW w:w="1984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Дата включения в прогнозный план приватизации муниципального имущества на очередной 2020год</w:t>
            </w:r>
          </w:p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и плановый период</w:t>
            </w:r>
          </w:p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2021-2022 годы</w:t>
            </w:r>
          </w:p>
        </w:tc>
        <w:tc>
          <w:tcPr>
            <w:tcW w:w="1418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Предполагаемый срок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приватизации</w:t>
            </w:r>
          </w:p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(квартал)</w:t>
            </w:r>
          </w:p>
        </w:tc>
        <w:tc>
          <w:tcPr>
            <w:tcW w:w="1417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Планируемые доходы от приватизации имущества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(ориентировочно),</w:t>
            </w:r>
          </w:p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560" w:type="dxa"/>
          </w:tcPr>
          <w:p w:rsidR="0059172D" w:rsidRPr="00BC7333" w:rsidRDefault="0059172D" w:rsidP="002E27D0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Наличие преимущественного права выкупа арендатором в соответствии с Федеральным законом  от 22.07.2008 № 159-ФЗ</w:t>
            </w:r>
          </w:p>
        </w:tc>
      </w:tr>
      <w:tr w:rsidR="00DF71A1" w:rsidTr="00DF71A1">
        <w:tc>
          <w:tcPr>
            <w:tcW w:w="675" w:type="dxa"/>
          </w:tcPr>
          <w:p w:rsidR="00DF71A1" w:rsidRPr="0059172D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DF71A1" w:rsidRPr="0059172D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DF71A1" w:rsidRPr="0059172D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DF71A1" w:rsidRPr="0059172D" w:rsidRDefault="00DF71A1" w:rsidP="005917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F71A1" w:rsidRPr="0059172D" w:rsidRDefault="00DF71A1" w:rsidP="005917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DF71A1" w:rsidRPr="0059172D" w:rsidRDefault="00DF71A1" w:rsidP="005917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DF71A1" w:rsidRPr="0059172D" w:rsidRDefault="00DF71A1" w:rsidP="0059172D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71A1" w:rsidTr="00DF71A1">
        <w:tc>
          <w:tcPr>
            <w:tcW w:w="675" w:type="dxa"/>
          </w:tcPr>
          <w:p w:rsidR="00DF71A1" w:rsidRPr="00DA4777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DF71A1" w:rsidRPr="00DA4777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г.Соликамск,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ул.Матросова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21а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20" w:type="dxa"/>
          </w:tcPr>
          <w:p w:rsidR="00DF71A1" w:rsidRDefault="00DF71A1" w:rsidP="00C0075B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 кв.м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 этаже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жилого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здания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71A1" w:rsidRDefault="00DF71A1" w:rsidP="002E27D0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Год постройки - 19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71A1" w:rsidRPr="00DA4777" w:rsidRDefault="00DF71A1" w:rsidP="002E27D0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Обременение: договор аренды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20.05.2016 №2645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 с 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Алмаз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60" w:type="dxa"/>
          </w:tcPr>
          <w:p w:rsidR="00DF71A1" w:rsidRPr="0059172D" w:rsidRDefault="00DF71A1" w:rsidP="00A26F8E">
            <w:pPr>
              <w:pStyle w:val="ConsPlusNormal"/>
              <w:widowControl/>
              <w:spacing w:line="240" w:lineRule="exact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DF71A1" w:rsidTr="00DF71A1">
        <w:tc>
          <w:tcPr>
            <w:tcW w:w="675" w:type="dxa"/>
          </w:tcPr>
          <w:p w:rsidR="00DF71A1" w:rsidRPr="00DA4777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7" w:type="dxa"/>
          </w:tcPr>
          <w:p w:rsidR="00DF71A1" w:rsidRPr="00DA4777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г.Соликамск,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ул.Белинского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DF71A1" w:rsidRDefault="00DF71A1" w:rsidP="00C0075B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16,8 кв.м на цокольном этаже жилого дома. </w:t>
            </w:r>
          </w:p>
          <w:p w:rsidR="00DF71A1" w:rsidRPr="00DA4777" w:rsidRDefault="00DF71A1" w:rsidP="00271772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- 1980</w:t>
            </w:r>
          </w:p>
        </w:tc>
        <w:tc>
          <w:tcPr>
            <w:tcW w:w="1984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DA4777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27" w:type="dxa"/>
          </w:tcPr>
          <w:p w:rsidR="00DF71A1" w:rsidRPr="00DA4777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г.Соликамск,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ул.Белинского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DF71A1" w:rsidRDefault="00DF71A1" w:rsidP="00C0075B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34,9 кв.м на цокольном этаже жилого дома. </w:t>
            </w:r>
          </w:p>
          <w:p w:rsidR="00DF71A1" w:rsidRPr="00DA4777" w:rsidRDefault="00DF71A1" w:rsidP="00271772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- 1980</w:t>
            </w:r>
          </w:p>
        </w:tc>
        <w:tc>
          <w:tcPr>
            <w:tcW w:w="1984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560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27" w:type="dxa"/>
          </w:tcPr>
          <w:p w:rsidR="00DF71A1" w:rsidRPr="00DA4777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г.Соликамск, ул.Коминтерна, д.16</w:t>
            </w:r>
          </w:p>
        </w:tc>
        <w:tc>
          <w:tcPr>
            <w:tcW w:w="4820" w:type="dxa"/>
          </w:tcPr>
          <w:p w:rsidR="00DF71A1" w:rsidRDefault="00DF71A1" w:rsidP="00C0075B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193 кв.м в полуподвале жилого дома. </w:t>
            </w:r>
          </w:p>
          <w:p w:rsidR="00DF71A1" w:rsidRDefault="00DF71A1" w:rsidP="00271772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- 1957</w:t>
            </w:r>
          </w:p>
        </w:tc>
        <w:tc>
          <w:tcPr>
            <w:tcW w:w="1984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560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DA4777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7" w:type="dxa"/>
          </w:tcPr>
          <w:p w:rsidR="00DF71A1" w:rsidRDefault="00DF71A1" w:rsidP="00FC27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г.Соликамск, </w:t>
            </w:r>
          </w:p>
          <w:p w:rsidR="00DF71A1" w:rsidRDefault="00DF71A1" w:rsidP="0027177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ул.Степана Разина, д.52а</w:t>
            </w:r>
          </w:p>
        </w:tc>
        <w:tc>
          <w:tcPr>
            <w:tcW w:w="4820" w:type="dxa"/>
          </w:tcPr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92,3 кв.м на 1 этаже жилого дома. </w:t>
            </w:r>
          </w:p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- 1978. </w:t>
            </w:r>
          </w:p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Обременение: договор аренды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06.08.2015 №2628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DF71A1" w:rsidRPr="0059172D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60" w:type="dxa"/>
          </w:tcPr>
          <w:p w:rsidR="00DF71A1" w:rsidRPr="0059172D" w:rsidRDefault="00DF71A1" w:rsidP="00BC7333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1772" w:rsidTr="00DF71A1">
        <w:tc>
          <w:tcPr>
            <w:tcW w:w="675" w:type="dxa"/>
          </w:tcPr>
          <w:p w:rsidR="00271772" w:rsidRPr="00BC7333" w:rsidRDefault="00271772" w:rsidP="00C0075B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727" w:type="dxa"/>
          </w:tcPr>
          <w:p w:rsidR="00271772" w:rsidRPr="00BC7333" w:rsidRDefault="00271772" w:rsidP="00C0075B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 xml:space="preserve">           Адрес</w:t>
            </w:r>
          </w:p>
        </w:tc>
        <w:tc>
          <w:tcPr>
            <w:tcW w:w="4820" w:type="dxa"/>
          </w:tcPr>
          <w:p w:rsidR="00271772" w:rsidRPr="00BC7333" w:rsidRDefault="00271772" w:rsidP="00C0075B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объектов</w:t>
            </w:r>
          </w:p>
        </w:tc>
        <w:tc>
          <w:tcPr>
            <w:tcW w:w="1984" w:type="dxa"/>
          </w:tcPr>
          <w:p w:rsidR="00271772" w:rsidRPr="00BC7333" w:rsidRDefault="00271772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Дата включения в прогнозный план приватизации муниципального имущества на очередной 2020год</w:t>
            </w:r>
          </w:p>
          <w:p w:rsidR="00271772" w:rsidRPr="00BC7333" w:rsidRDefault="00271772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и плановый период</w:t>
            </w:r>
          </w:p>
          <w:p w:rsidR="00271772" w:rsidRPr="00BC7333" w:rsidRDefault="00271772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2021-2022 годы</w:t>
            </w:r>
          </w:p>
        </w:tc>
        <w:tc>
          <w:tcPr>
            <w:tcW w:w="1418" w:type="dxa"/>
          </w:tcPr>
          <w:p w:rsidR="00271772" w:rsidRPr="00BC7333" w:rsidRDefault="00271772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Предполагаемый срок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приватизации</w:t>
            </w:r>
          </w:p>
          <w:p w:rsidR="00271772" w:rsidRPr="00BC7333" w:rsidRDefault="00271772" w:rsidP="00A26F8E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(квартал)</w:t>
            </w:r>
          </w:p>
        </w:tc>
        <w:tc>
          <w:tcPr>
            <w:tcW w:w="1417" w:type="dxa"/>
          </w:tcPr>
          <w:p w:rsidR="00271772" w:rsidRPr="00BC7333" w:rsidRDefault="00271772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Планируемые доходы от приватизации имущества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(ориентировочно),</w:t>
            </w:r>
          </w:p>
          <w:p w:rsidR="00271772" w:rsidRPr="00BC7333" w:rsidRDefault="00271772" w:rsidP="00A26F8E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560" w:type="dxa"/>
          </w:tcPr>
          <w:p w:rsidR="00271772" w:rsidRPr="00BC7333" w:rsidRDefault="00271772" w:rsidP="00A26F8E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Наличие преимущественного права выкупа арендатором в соответствии с Федеральным законом  от 22.07.2008 № 159-ФЗ</w:t>
            </w:r>
          </w:p>
        </w:tc>
      </w:tr>
      <w:tr w:rsidR="00DF71A1" w:rsidTr="00DF71A1">
        <w:tc>
          <w:tcPr>
            <w:tcW w:w="675" w:type="dxa"/>
          </w:tcPr>
          <w:p w:rsidR="00DF71A1" w:rsidRPr="0059172D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DF71A1" w:rsidRPr="0059172D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DF71A1" w:rsidRPr="0059172D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71A1" w:rsidTr="00DF71A1">
        <w:tc>
          <w:tcPr>
            <w:tcW w:w="675" w:type="dxa"/>
          </w:tcPr>
          <w:p w:rsidR="00DF71A1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27" w:type="dxa"/>
          </w:tcPr>
          <w:p w:rsidR="00DF71A1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г.Соликамск, </w:t>
            </w:r>
          </w:p>
          <w:p w:rsidR="00DF71A1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ул.Степана Разина, д.52а</w:t>
            </w:r>
          </w:p>
        </w:tc>
        <w:tc>
          <w:tcPr>
            <w:tcW w:w="4820" w:type="dxa"/>
          </w:tcPr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7,2 кв.м. Год постройки - 1978. </w:t>
            </w:r>
          </w:p>
          <w:p w:rsidR="00DF71A1" w:rsidRDefault="00DF71A1" w:rsidP="00C0075B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Обременение: договор аренды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07.11.2018 №2806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 с ООО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Гранд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560" w:type="dxa"/>
          </w:tcPr>
          <w:p w:rsidR="00DF71A1" w:rsidRPr="0059172D" w:rsidRDefault="00DF71A1" w:rsidP="007B3738">
            <w:pPr>
              <w:pStyle w:val="ConsPlusNormal"/>
              <w:widowControl/>
              <w:spacing w:line="240" w:lineRule="exact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DF71A1" w:rsidTr="00DF71A1">
        <w:trPr>
          <w:trHeight w:val="683"/>
        </w:trPr>
        <w:tc>
          <w:tcPr>
            <w:tcW w:w="675" w:type="dxa"/>
          </w:tcPr>
          <w:p w:rsidR="00DF71A1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7" w:type="dxa"/>
          </w:tcPr>
          <w:p w:rsidR="00DF71A1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г.Соликамск, ш.Соликамское, д.2б/4</w:t>
            </w:r>
          </w:p>
        </w:tc>
        <w:tc>
          <w:tcPr>
            <w:tcW w:w="4820" w:type="dxa"/>
          </w:tcPr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гаража площадью 40,2 кв.м. Год постройки - 1991</w:t>
            </w:r>
          </w:p>
        </w:tc>
        <w:tc>
          <w:tcPr>
            <w:tcW w:w="1984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rPr>
          <w:trHeight w:val="563"/>
        </w:trPr>
        <w:tc>
          <w:tcPr>
            <w:tcW w:w="675" w:type="dxa"/>
          </w:tcPr>
          <w:p w:rsidR="00DF71A1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27" w:type="dxa"/>
          </w:tcPr>
          <w:p w:rsidR="00DF71A1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г.Соликамск, ш.Соликамское, д.2б/6</w:t>
            </w:r>
          </w:p>
        </w:tc>
        <w:tc>
          <w:tcPr>
            <w:tcW w:w="4820" w:type="dxa"/>
          </w:tcPr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гаража площадью 37,4 кв.м. Год постройки - 1991</w:t>
            </w:r>
          </w:p>
        </w:tc>
        <w:tc>
          <w:tcPr>
            <w:tcW w:w="1984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rPr>
          <w:trHeight w:val="557"/>
        </w:trPr>
        <w:tc>
          <w:tcPr>
            <w:tcW w:w="675" w:type="dxa"/>
          </w:tcPr>
          <w:p w:rsidR="00DF71A1" w:rsidRPr="00DA4777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27" w:type="dxa"/>
          </w:tcPr>
          <w:p w:rsidR="00DF71A1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г.Соликамск, ш.Соликамское, д.2б/7</w:t>
            </w:r>
          </w:p>
        </w:tc>
        <w:tc>
          <w:tcPr>
            <w:tcW w:w="4820" w:type="dxa"/>
          </w:tcPr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здание гаража площадью 38,4 кв.м. Год постройки - 1991</w:t>
            </w:r>
          </w:p>
        </w:tc>
        <w:tc>
          <w:tcPr>
            <w:tcW w:w="1984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DF71A1" w:rsidRPr="0059172D" w:rsidRDefault="00DF71A1" w:rsidP="00F86DC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DA4777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27" w:type="dxa"/>
          </w:tcPr>
          <w:p w:rsidR="00DF71A1" w:rsidRDefault="00DF71A1" w:rsidP="00C0075B">
            <w:pPr>
              <w:spacing w:line="24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Соликамский городской округ,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д.Села, ул.Октября, д.53д</w:t>
            </w:r>
          </w:p>
        </w:tc>
        <w:tc>
          <w:tcPr>
            <w:tcW w:w="4820" w:type="dxa"/>
          </w:tcPr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гаража площадью 107,6 кв.м. </w:t>
            </w:r>
          </w:p>
          <w:p w:rsidR="00DF71A1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данные отсутствуют</w:t>
            </w:r>
          </w:p>
        </w:tc>
        <w:tc>
          <w:tcPr>
            <w:tcW w:w="1984" w:type="dxa"/>
          </w:tcPr>
          <w:p w:rsidR="00DF71A1" w:rsidRPr="0059172D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560" w:type="dxa"/>
          </w:tcPr>
          <w:p w:rsidR="00DF71A1" w:rsidRPr="0059172D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DA4777" w:rsidRDefault="00DF71A1" w:rsidP="00C0075B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27" w:type="dxa"/>
          </w:tcPr>
          <w:p w:rsidR="00DF71A1" w:rsidRPr="00DA4777" w:rsidRDefault="00DF71A1" w:rsidP="00C0075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Соликамский городской округ, с.Касиб, ул.Центральная, д.48</w:t>
            </w:r>
          </w:p>
        </w:tc>
        <w:tc>
          <w:tcPr>
            <w:tcW w:w="4820" w:type="dxa"/>
          </w:tcPr>
          <w:p w:rsidR="00DF71A1" w:rsidRPr="00DA4777" w:rsidRDefault="00DF71A1" w:rsidP="002E27D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площадью 188,9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Год постройки - 1973</w:t>
            </w:r>
          </w:p>
        </w:tc>
        <w:tc>
          <w:tcPr>
            <w:tcW w:w="1984" w:type="dxa"/>
          </w:tcPr>
          <w:p w:rsidR="00DF71A1" w:rsidRPr="0059172D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F71A1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DF71A1" w:rsidRPr="0059172D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rPr>
          <w:trHeight w:val="517"/>
        </w:trPr>
        <w:tc>
          <w:tcPr>
            <w:tcW w:w="675" w:type="dxa"/>
          </w:tcPr>
          <w:p w:rsidR="00DF71A1" w:rsidRPr="00DA4777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27" w:type="dxa"/>
          </w:tcPr>
          <w:p w:rsidR="00DF71A1" w:rsidRPr="00DA4777" w:rsidRDefault="00DF71A1" w:rsidP="00FC27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Соликамский городской округ, п.Тетерино</w:t>
            </w:r>
          </w:p>
        </w:tc>
        <w:tc>
          <w:tcPr>
            <w:tcW w:w="4820" w:type="dxa"/>
          </w:tcPr>
          <w:p w:rsidR="00DF71A1" w:rsidRPr="00DA4777" w:rsidRDefault="00DF71A1" w:rsidP="00CE7F01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Нежилое здание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1-этажное, 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площадью 47,2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Год постройки - 1954</w:t>
            </w:r>
          </w:p>
        </w:tc>
        <w:tc>
          <w:tcPr>
            <w:tcW w:w="1984" w:type="dxa"/>
          </w:tcPr>
          <w:p w:rsidR="00DF71A1" w:rsidRPr="0059172D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F71A1" w:rsidRPr="0059172D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DF71A1" w:rsidRPr="0059172D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DA4777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27" w:type="dxa"/>
          </w:tcPr>
          <w:p w:rsidR="00DF71A1" w:rsidRPr="00DA4777" w:rsidRDefault="00DF71A1" w:rsidP="00FC2755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Соликамский городской округ,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.Сим, ул.Молодежная, д.19</w:t>
            </w:r>
          </w:p>
        </w:tc>
        <w:tc>
          <w:tcPr>
            <w:tcW w:w="4820" w:type="dxa"/>
          </w:tcPr>
          <w:p w:rsidR="00DF71A1" w:rsidRDefault="00DF71A1" w:rsidP="00FC2755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административное здание, 1- этажное, 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площадью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 xml:space="preserve">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71A1" w:rsidRPr="00DA4777" w:rsidRDefault="00DF71A1" w:rsidP="00FC2755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данные отсутствуют</w:t>
            </w:r>
          </w:p>
        </w:tc>
        <w:tc>
          <w:tcPr>
            <w:tcW w:w="1984" w:type="dxa"/>
          </w:tcPr>
          <w:p w:rsidR="00DF71A1" w:rsidRPr="0059172D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F71A1" w:rsidRPr="0059172D" w:rsidRDefault="00DF71A1" w:rsidP="00FC275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DF71A1" w:rsidRPr="0059172D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Default="00DF71A1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27" w:type="dxa"/>
          </w:tcPr>
          <w:p w:rsidR="00DF71A1" w:rsidRPr="00DA4777" w:rsidRDefault="00DF71A1" w:rsidP="00430A4F">
            <w:pPr>
              <w:spacing w:line="24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Соликамский городской округ,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левой стороне от автодороги Соликамск-Половодово, в 2-х км с юго-западной стороны с.Половодово</w:t>
            </w:r>
          </w:p>
        </w:tc>
        <w:tc>
          <w:tcPr>
            <w:tcW w:w="4820" w:type="dxa"/>
          </w:tcPr>
          <w:p w:rsidR="00DF71A1" w:rsidRDefault="00DF71A1" w:rsidP="00430A4F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Сооружение сельскохозяйственного производства, площадка компостирования.</w:t>
            </w:r>
          </w:p>
          <w:p w:rsidR="00DF71A1" w:rsidRPr="00DA4777" w:rsidRDefault="00DF71A1" w:rsidP="00430A4F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- 1985</w:t>
            </w:r>
          </w:p>
        </w:tc>
        <w:tc>
          <w:tcPr>
            <w:tcW w:w="1984" w:type="dxa"/>
          </w:tcPr>
          <w:p w:rsidR="00DF71A1" w:rsidRPr="0059172D" w:rsidRDefault="00DF71A1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DF71A1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F71A1" w:rsidRPr="0059172D" w:rsidRDefault="00DF71A1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DF71A1" w:rsidRPr="0059172D" w:rsidRDefault="00DF71A1" w:rsidP="000C6E25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7C7" w:rsidTr="00DF71A1">
        <w:tc>
          <w:tcPr>
            <w:tcW w:w="675" w:type="dxa"/>
          </w:tcPr>
          <w:p w:rsidR="005F67C7" w:rsidRPr="00BC7333" w:rsidRDefault="005F67C7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727" w:type="dxa"/>
          </w:tcPr>
          <w:p w:rsidR="005F67C7" w:rsidRPr="00BC7333" w:rsidRDefault="005F67C7" w:rsidP="00FB67D6">
            <w:pPr>
              <w:pStyle w:val="ConsPlusNormal"/>
              <w:widowControl/>
              <w:spacing w:line="220" w:lineRule="exact"/>
              <w:ind w:left="-77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 xml:space="preserve">           Адрес</w:t>
            </w:r>
          </w:p>
        </w:tc>
        <w:tc>
          <w:tcPr>
            <w:tcW w:w="4820" w:type="dxa"/>
          </w:tcPr>
          <w:p w:rsidR="005F67C7" w:rsidRPr="00BC7333" w:rsidRDefault="005F67C7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Характеристика объектов</w:t>
            </w:r>
          </w:p>
        </w:tc>
        <w:tc>
          <w:tcPr>
            <w:tcW w:w="1984" w:type="dxa"/>
          </w:tcPr>
          <w:p w:rsidR="005F67C7" w:rsidRPr="00BC7333" w:rsidRDefault="005F67C7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Дата включения в прогнозный план приватизации муниципального имущества на очередной 2020год</w:t>
            </w:r>
          </w:p>
          <w:p w:rsidR="005F67C7" w:rsidRPr="00BC7333" w:rsidRDefault="005F67C7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и плановый период</w:t>
            </w:r>
          </w:p>
          <w:p w:rsidR="005F67C7" w:rsidRPr="00BC7333" w:rsidRDefault="005F67C7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2021-2022 годы</w:t>
            </w:r>
          </w:p>
        </w:tc>
        <w:tc>
          <w:tcPr>
            <w:tcW w:w="1418" w:type="dxa"/>
          </w:tcPr>
          <w:p w:rsidR="005F67C7" w:rsidRPr="00BC7333" w:rsidRDefault="005F67C7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Предполагаемый срок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приватизации</w:t>
            </w:r>
          </w:p>
          <w:p w:rsidR="005F67C7" w:rsidRPr="00BC7333" w:rsidRDefault="005F67C7" w:rsidP="00465632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(квартал)</w:t>
            </w:r>
          </w:p>
        </w:tc>
        <w:tc>
          <w:tcPr>
            <w:tcW w:w="1417" w:type="dxa"/>
          </w:tcPr>
          <w:p w:rsidR="005F67C7" w:rsidRPr="00BC7333" w:rsidRDefault="005F67C7" w:rsidP="00FB67D6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Планируемые доходы от приватизации имущества</w:t>
            </w:r>
            <w:r w:rsidRPr="00BC7333">
              <w:rPr>
                <w:rFonts w:ascii="Times New Roman" w:hAnsi="Times New Roman" w:cs="Times New Roman"/>
                <w:sz w:val="24"/>
                <w:szCs w:val="24"/>
              </w:rPr>
              <w:br/>
              <w:t>(ориентировочно),</w:t>
            </w:r>
          </w:p>
          <w:p w:rsidR="005F67C7" w:rsidRPr="00BC7333" w:rsidRDefault="005F67C7" w:rsidP="00465632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тыс.руб.</w:t>
            </w:r>
          </w:p>
        </w:tc>
        <w:tc>
          <w:tcPr>
            <w:tcW w:w="1560" w:type="dxa"/>
          </w:tcPr>
          <w:p w:rsidR="005F67C7" w:rsidRPr="00BC7333" w:rsidRDefault="005F67C7" w:rsidP="00465632">
            <w:pPr>
              <w:pStyle w:val="ConsPlusNormal"/>
              <w:widowControl/>
              <w:spacing w:line="220" w:lineRule="exact"/>
              <w:ind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333">
              <w:rPr>
                <w:rFonts w:ascii="Times New Roman" w:hAnsi="Times New Roman" w:cs="Times New Roman"/>
                <w:sz w:val="24"/>
                <w:szCs w:val="24"/>
              </w:rPr>
              <w:t>Наличие преимущественного права выкупа арендатором в соответствии с Федеральным законом  от 22.07.2008 № 159-ФЗ</w:t>
            </w:r>
          </w:p>
        </w:tc>
      </w:tr>
      <w:tr w:rsidR="00DF71A1" w:rsidTr="00DF71A1">
        <w:tc>
          <w:tcPr>
            <w:tcW w:w="675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F71A1" w:rsidTr="00DF71A1">
        <w:tc>
          <w:tcPr>
            <w:tcW w:w="675" w:type="dxa"/>
          </w:tcPr>
          <w:p w:rsidR="00DF71A1" w:rsidRDefault="00DF71A1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2727" w:type="dxa"/>
          </w:tcPr>
          <w:p w:rsidR="00DF71A1" w:rsidRPr="00DA4777" w:rsidRDefault="00DF71A1" w:rsidP="00430A4F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Соликамский городской округ, п.Бараново, ул.Центральная, д.11</w:t>
            </w:r>
          </w:p>
        </w:tc>
        <w:tc>
          <w:tcPr>
            <w:tcW w:w="4820" w:type="dxa"/>
          </w:tcPr>
          <w:p w:rsidR="00DF71A1" w:rsidRDefault="00DF71A1" w:rsidP="00430A4F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Нежилое здание здравпункта, 1-этажное, </w:t>
            </w:r>
            <w:r w:rsidRPr="00DA4777">
              <w:rPr>
                <w:rFonts w:ascii="Times New Roman" w:hAnsi="Times New Roman" w:cs="Times New Roman"/>
                <w:sz w:val="24"/>
                <w:szCs w:val="24"/>
              </w:rPr>
              <w:t>площадью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58,8 кв.м. </w:t>
            </w:r>
          </w:p>
          <w:p w:rsidR="00DF71A1" w:rsidRDefault="00DF71A1" w:rsidP="00430A4F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- 1960</w:t>
            </w:r>
          </w:p>
        </w:tc>
        <w:tc>
          <w:tcPr>
            <w:tcW w:w="1984" w:type="dxa"/>
          </w:tcPr>
          <w:p w:rsidR="00DF71A1" w:rsidRPr="0059172D" w:rsidRDefault="00DF71A1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418" w:type="dxa"/>
          </w:tcPr>
          <w:p w:rsidR="00DF71A1" w:rsidRPr="0059172D" w:rsidRDefault="008A0272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DF71A1" w:rsidRPr="0059172D" w:rsidRDefault="00DF71A1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7C7" w:rsidTr="00DF71A1">
        <w:tc>
          <w:tcPr>
            <w:tcW w:w="8222" w:type="dxa"/>
            <w:gridSpan w:val="3"/>
          </w:tcPr>
          <w:p w:rsidR="005F67C7" w:rsidRDefault="005F67C7" w:rsidP="00430A4F">
            <w:pPr>
              <w:pStyle w:val="ConsPlusNormal"/>
              <w:widowControl/>
              <w:spacing w:line="240" w:lineRule="exact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gridSpan w:val="2"/>
          </w:tcPr>
          <w:p w:rsidR="005F67C7" w:rsidRDefault="005F67C7" w:rsidP="00430A4F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5F67C7" w:rsidRPr="0059172D" w:rsidRDefault="005F67C7" w:rsidP="005F67C7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E70E27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Pr="00E70E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F71A1" w:rsidTr="00DF71A1">
        <w:tc>
          <w:tcPr>
            <w:tcW w:w="675" w:type="dxa"/>
          </w:tcPr>
          <w:p w:rsidR="00DF71A1" w:rsidRPr="00BB016E" w:rsidRDefault="00DF71A1" w:rsidP="005D190E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27" w:type="dxa"/>
          </w:tcPr>
          <w:p w:rsidR="00DF71A1" w:rsidRPr="00BB016E" w:rsidRDefault="00DF71A1" w:rsidP="000E69FC">
            <w:pPr>
              <w:spacing w:line="24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г.Соликамск, ул.Транспортная, д.2/1</w:t>
            </w:r>
          </w:p>
        </w:tc>
        <w:tc>
          <w:tcPr>
            <w:tcW w:w="4820" w:type="dxa"/>
          </w:tcPr>
          <w:p w:rsidR="00DF71A1" w:rsidRDefault="00DF71A1" w:rsidP="00337BC4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Нежилое 1-этажное здание проходной площадью 8,7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71A1" w:rsidRPr="00BB016E" w:rsidRDefault="00DF71A1" w:rsidP="00465632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данные отсутствуют</w:t>
            </w:r>
          </w:p>
        </w:tc>
        <w:tc>
          <w:tcPr>
            <w:tcW w:w="1984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DF71A1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Pr="00BB016E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BB016E" w:rsidRDefault="00DF71A1" w:rsidP="005D190E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27" w:type="dxa"/>
          </w:tcPr>
          <w:p w:rsidR="00DF71A1" w:rsidRPr="00BB016E" w:rsidRDefault="00DF71A1" w:rsidP="000E69FC">
            <w:pPr>
              <w:spacing w:line="24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г.Соликамск, ул.Транспортная, д.2/2</w:t>
            </w:r>
          </w:p>
        </w:tc>
        <w:tc>
          <w:tcPr>
            <w:tcW w:w="4820" w:type="dxa"/>
          </w:tcPr>
          <w:p w:rsidR="00DF71A1" w:rsidRDefault="00DF71A1" w:rsidP="00186AC6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Нежилое 1-этажное здание электромастерской, площадью 47,7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71A1" w:rsidRPr="00BB016E" w:rsidRDefault="00DF71A1" w:rsidP="00186AC6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данные отсутствуют</w:t>
            </w:r>
          </w:p>
        </w:tc>
        <w:tc>
          <w:tcPr>
            <w:tcW w:w="1984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DF71A1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Pr="00BB016E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BB016E" w:rsidRDefault="00DF71A1" w:rsidP="005D190E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27" w:type="dxa"/>
          </w:tcPr>
          <w:p w:rsidR="00DF71A1" w:rsidRPr="00BB016E" w:rsidRDefault="00DF71A1" w:rsidP="000E69FC">
            <w:pPr>
              <w:spacing w:line="24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г.Соликамск, ул.Транспортная, д.2/3</w:t>
            </w:r>
          </w:p>
        </w:tc>
        <w:tc>
          <w:tcPr>
            <w:tcW w:w="4820" w:type="dxa"/>
          </w:tcPr>
          <w:p w:rsidR="00DF71A1" w:rsidRDefault="00DF71A1" w:rsidP="00186AC6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Нежилое 1-этажное здание склада, площадью 277,2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71A1" w:rsidRPr="00BB016E" w:rsidRDefault="00DF71A1" w:rsidP="00186AC6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Год постройки - 1964</w:t>
            </w:r>
          </w:p>
        </w:tc>
        <w:tc>
          <w:tcPr>
            <w:tcW w:w="1984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DF71A1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Pr="00BB016E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BB016E" w:rsidRDefault="00DF71A1" w:rsidP="005D190E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27" w:type="dxa"/>
          </w:tcPr>
          <w:p w:rsidR="00DF71A1" w:rsidRPr="00BB016E" w:rsidRDefault="00DF71A1" w:rsidP="00FB67D6">
            <w:pPr>
              <w:spacing w:line="24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г.Соликамск, ул.Транспортная, д.2/4</w:t>
            </w:r>
          </w:p>
        </w:tc>
        <w:tc>
          <w:tcPr>
            <w:tcW w:w="4820" w:type="dxa"/>
          </w:tcPr>
          <w:p w:rsidR="00DF71A1" w:rsidRDefault="00DF71A1" w:rsidP="00186AC6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Нежилое 1-этажное здание столярки, площадью 226,9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71A1" w:rsidRPr="00BB016E" w:rsidRDefault="00DF71A1" w:rsidP="00186AC6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Год постройки - 1973</w:t>
            </w:r>
          </w:p>
        </w:tc>
        <w:tc>
          <w:tcPr>
            <w:tcW w:w="1984" w:type="dxa"/>
          </w:tcPr>
          <w:p w:rsidR="00DF71A1" w:rsidRPr="0059172D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DF71A1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Pr="00BB016E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71A1" w:rsidTr="00DF71A1">
        <w:tc>
          <w:tcPr>
            <w:tcW w:w="675" w:type="dxa"/>
          </w:tcPr>
          <w:p w:rsidR="00DF71A1" w:rsidRPr="00BB016E" w:rsidRDefault="00DF71A1" w:rsidP="00337BC4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27" w:type="dxa"/>
          </w:tcPr>
          <w:p w:rsidR="00DF71A1" w:rsidRPr="00BB016E" w:rsidRDefault="00DF71A1" w:rsidP="000E69FC">
            <w:pPr>
              <w:spacing w:line="240" w:lineRule="exact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г.Соликамск, ул.Транспортная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 xml:space="preserve"> д.2/5</w:t>
            </w:r>
          </w:p>
        </w:tc>
        <w:tc>
          <w:tcPr>
            <w:tcW w:w="4820" w:type="dxa"/>
          </w:tcPr>
          <w:p w:rsidR="00DF71A1" w:rsidRDefault="00DF71A1" w:rsidP="00186AC6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нежилое 1-этажное здание склада, площадью 148,8 кв.м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71A1" w:rsidRPr="00BB016E" w:rsidRDefault="00DF71A1" w:rsidP="00186AC6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 - данные отсутствуют</w:t>
            </w:r>
          </w:p>
        </w:tc>
        <w:tc>
          <w:tcPr>
            <w:tcW w:w="1984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418" w:type="dxa"/>
          </w:tcPr>
          <w:p w:rsidR="00DF71A1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Pr="00BB016E" w:rsidRDefault="00DF71A1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016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60" w:type="dxa"/>
          </w:tcPr>
          <w:p w:rsidR="00DF71A1" w:rsidRPr="0059172D" w:rsidRDefault="00DF71A1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67C7" w:rsidTr="00DF71A1">
        <w:tc>
          <w:tcPr>
            <w:tcW w:w="8222" w:type="dxa"/>
            <w:gridSpan w:val="3"/>
          </w:tcPr>
          <w:p w:rsidR="005F67C7" w:rsidRPr="00BB016E" w:rsidRDefault="005F67C7" w:rsidP="002B7E4A">
            <w:pPr>
              <w:pStyle w:val="ConsPlusNormal"/>
              <w:widowControl/>
              <w:spacing w:line="240" w:lineRule="exact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gridSpan w:val="2"/>
          </w:tcPr>
          <w:p w:rsidR="005F67C7" w:rsidRDefault="005F67C7" w:rsidP="00337BC4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5F67C7" w:rsidRPr="0059172D" w:rsidRDefault="005F67C7" w:rsidP="002B7E4A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380</w:t>
            </w:r>
          </w:p>
        </w:tc>
      </w:tr>
      <w:tr w:rsidR="00DF71A1" w:rsidTr="00DF71A1">
        <w:tc>
          <w:tcPr>
            <w:tcW w:w="675" w:type="dxa"/>
          </w:tcPr>
          <w:p w:rsidR="00DF71A1" w:rsidRPr="00BB016E" w:rsidRDefault="00DF71A1" w:rsidP="005D190E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27" w:type="dxa"/>
          </w:tcPr>
          <w:p w:rsidR="00DF71A1" w:rsidRPr="002C7CE5" w:rsidRDefault="00DF71A1" w:rsidP="001C31BE">
            <w:pPr>
              <w:spacing w:line="240" w:lineRule="exact"/>
              <w:ind w:right="-160"/>
              <w:rPr>
                <w:rFonts w:ascii="Times New Roman" w:hAnsi="Times New Roman"/>
                <w:sz w:val="24"/>
                <w:szCs w:val="24"/>
              </w:rPr>
            </w:pPr>
            <w:r w:rsidRPr="002C7CE5">
              <w:rPr>
                <w:rFonts w:ascii="Times New Roman" w:hAnsi="Times New Roman"/>
                <w:sz w:val="24"/>
                <w:szCs w:val="24"/>
              </w:rPr>
              <w:t xml:space="preserve">г.Соликамск, </w:t>
            </w:r>
          </w:p>
          <w:p w:rsidR="00DF71A1" w:rsidRPr="002C7CE5" w:rsidRDefault="00DF71A1" w:rsidP="001C31BE">
            <w:pPr>
              <w:spacing w:line="240" w:lineRule="exact"/>
              <w:ind w:right="-160"/>
              <w:rPr>
                <w:rFonts w:ascii="Times New Roman" w:hAnsi="Times New Roman"/>
                <w:sz w:val="24"/>
                <w:szCs w:val="24"/>
              </w:rPr>
            </w:pPr>
            <w:r w:rsidRPr="002C7CE5">
              <w:rPr>
                <w:rFonts w:ascii="Times New Roman" w:hAnsi="Times New Roman"/>
                <w:sz w:val="24"/>
                <w:szCs w:val="24"/>
              </w:rPr>
              <w:t>Красный бульвар, д.14</w:t>
            </w:r>
          </w:p>
        </w:tc>
        <w:tc>
          <w:tcPr>
            <w:tcW w:w="4820" w:type="dxa"/>
          </w:tcPr>
          <w:p w:rsidR="00DF71A1" w:rsidRDefault="00DF71A1" w:rsidP="00883859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CE5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 площадью 113,3 кв.м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C7CE5">
              <w:rPr>
                <w:rFonts w:ascii="Times New Roman" w:hAnsi="Times New Roman" w:cs="Times New Roman"/>
                <w:sz w:val="24"/>
                <w:szCs w:val="24"/>
              </w:rPr>
              <w:t xml:space="preserve"> этаже жилого дома. </w:t>
            </w:r>
          </w:p>
          <w:p w:rsidR="00DF71A1" w:rsidRDefault="00DF71A1" w:rsidP="00883859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CE5">
              <w:rPr>
                <w:rFonts w:ascii="Times New Roman" w:hAnsi="Times New Roman" w:cs="Times New Roman"/>
                <w:sz w:val="24"/>
                <w:szCs w:val="24"/>
              </w:rPr>
              <w:t xml:space="preserve">Год постройки - 1985. </w:t>
            </w:r>
          </w:p>
          <w:p w:rsidR="00DF71A1" w:rsidRPr="002C7CE5" w:rsidRDefault="00DF71A1" w:rsidP="00883859">
            <w:pPr>
              <w:pStyle w:val="ConsPlusNormal"/>
              <w:widowControl/>
              <w:spacing w:line="240" w:lineRule="exact"/>
              <w:ind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C7CE5">
              <w:rPr>
                <w:rFonts w:ascii="Times New Roman" w:hAnsi="Times New Roman" w:cs="Times New Roman"/>
                <w:sz w:val="24"/>
                <w:szCs w:val="24"/>
              </w:rPr>
              <w:t>Обременение: договор аренды от 23.12.2015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2C7CE5">
              <w:rPr>
                <w:rFonts w:ascii="Times New Roman" w:hAnsi="Times New Roman" w:cs="Times New Roman"/>
                <w:sz w:val="24"/>
                <w:szCs w:val="24"/>
              </w:rPr>
              <w:t>2632 с ООО "ЖУ Клестовка"</w:t>
            </w:r>
          </w:p>
        </w:tc>
        <w:tc>
          <w:tcPr>
            <w:tcW w:w="1984" w:type="dxa"/>
          </w:tcPr>
          <w:p w:rsidR="00DF71A1" w:rsidRPr="0059172D" w:rsidRDefault="00DF71A1" w:rsidP="001C31B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418" w:type="dxa"/>
          </w:tcPr>
          <w:p w:rsidR="00DF71A1" w:rsidRDefault="00DF71A1" w:rsidP="001C31B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F71A1" w:rsidRPr="00BB016E" w:rsidRDefault="00DF71A1" w:rsidP="001C31BE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</w:t>
            </w:r>
          </w:p>
        </w:tc>
        <w:tc>
          <w:tcPr>
            <w:tcW w:w="1560" w:type="dxa"/>
          </w:tcPr>
          <w:p w:rsidR="00DF71A1" w:rsidRPr="0059172D" w:rsidRDefault="00DF71A1" w:rsidP="000C0841">
            <w:pPr>
              <w:pStyle w:val="ConsPlusNormal"/>
              <w:widowControl/>
              <w:spacing w:line="240" w:lineRule="exact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5F67C7" w:rsidTr="00DF71A1">
        <w:tc>
          <w:tcPr>
            <w:tcW w:w="8222" w:type="dxa"/>
            <w:gridSpan w:val="3"/>
          </w:tcPr>
          <w:p w:rsidR="005F67C7" w:rsidRPr="00BB016E" w:rsidRDefault="005F67C7" w:rsidP="00FB67D6">
            <w:pPr>
              <w:pStyle w:val="ConsPlusNormal"/>
              <w:widowControl/>
              <w:spacing w:line="240" w:lineRule="exact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402" w:type="dxa"/>
            <w:gridSpan w:val="2"/>
          </w:tcPr>
          <w:p w:rsidR="005F67C7" w:rsidRDefault="005F67C7" w:rsidP="00FB67D6">
            <w:pPr>
              <w:pStyle w:val="ConsPlusNormal"/>
              <w:widowControl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5F67C7" w:rsidRPr="0059172D" w:rsidRDefault="005F67C7" w:rsidP="000C0841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1 000</w:t>
            </w:r>
          </w:p>
        </w:tc>
      </w:tr>
    </w:tbl>
    <w:p w:rsidR="00EF4AFF" w:rsidRDefault="00EF4AFF" w:rsidP="00EF4AFF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F4AFF" w:rsidSect="002E27D0">
      <w:headerReference w:type="default" r:id="rId7"/>
      <w:headerReference w:type="first" r:id="rId8"/>
      <w:pgSz w:w="16838" w:h="11906" w:orient="landscape"/>
      <w:pgMar w:top="1134" w:right="1135" w:bottom="709" w:left="993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F12" w:rsidRDefault="00534F12" w:rsidP="0054701A">
      <w:pPr>
        <w:spacing w:after="0" w:line="240" w:lineRule="auto"/>
      </w:pPr>
      <w:r>
        <w:separator/>
      </w:r>
    </w:p>
  </w:endnote>
  <w:endnote w:type="continuationSeparator" w:id="1">
    <w:p w:rsidR="00534F12" w:rsidRDefault="00534F12" w:rsidP="00547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F12" w:rsidRDefault="00534F12" w:rsidP="0054701A">
      <w:pPr>
        <w:spacing w:after="0" w:line="240" w:lineRule="auto"/>
      </w:pPr>
      <w:r>
        <w:separator/>
      </w:r>
    </w:p>
  </w:footnote>
  <w:footnote w:type="continuationSeparator" w:id="1">
    <w:p w:rsidR="00534F12" w:rsidRDefault="00534F12" w:rsidP="005470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236924"/>
      <w:docPartObj>
        <w:docPartGallery w:val="Page Numbers (Top of Page)"/>
        <w:docPartUnique/>
      </w:docPartObj>
    </w:sdtPr>
    <w:sdtContent>
      <w:p w:rsidR="0054701A" w:rsidRDefault="00336F6C">
        <w:pPr>
          <w:pStyle w:val="a3"/>
          <w:jc w:val="center"/>
        </w:pPr>
        <w:fldSimple w:instr=" PAGE   \* MERGEFORMAT ">
          <w:r w:rsidR="00E975DB">
            <w:rPr>
              <w:noProof/>
            </w:rPr>
            <w:t>2</w:t>
          </w:r>
        </w:fldSimple>
      </w:p>
    </w:sdtContent>
  </w:sdt>
  <w:p w:rsidR="0054701A" w:rsidRDefault="0054701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701A" w:rsidRDefault="0054701A">
    <w:pPr>
      <w:pStyle w:val="a3"/>
      <w:jc w:val="center"/>
    </w:pPr>
  </w:p>
  <w:p w:rsidR="0054701A" w:rsidRDefault="0054701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F39C9"/>
    <w:rsid w:val="00002D0C"/>
    <w:rsid w:val="00003EDC"/>
    <w:rsid w:val="00006AF0"/>
    <w:rsid w:val="0001191A"/>
    <w:rsid w:val="000119F7"/>
    <w:rsid w:val="000141E9"/>
    <w:rsid w:val="00016082"/>
    <w:rsid w:val="0002199E"/>
    <w:rsid w:val="00057C17"/>
    <w:rsid w:val="00080253"/>
    <w:rsid w:val="00090F75"/>
    <w:rsid w:val="000A643C"/>
    <w:rsid w:val="000B16ED"/>
    <w:rsid w:val="000C0841"/>
    <w:rsid w:val="000C6E25"/>
    <w:rsid w:val="000E51E5"/>
    <w:rsid w:val="000E61D9"/>
    <w:rsid w:val="000E69FC"/>
    <w:rsid w:val="000F5441"/>
    <w:rsid w:val="001042FD"/>
    <w:rsid w:val="001075BF"/>
    <w:rsid w:val="001516D2"/>
    <w:rsid w:val="001530F5"/>
    <w:rsid w:val="001778C7"/>
    <w:rsid w:val="00186AC6"/>
    <w:rsid w:val="00186CEE"/>
    <w:rsid w:val="001C2F07"/>
    <w:rsid w:val="001C31BE"/>
    <w:rsid w:val="001D0F30"/>
    <w:rsid w:val="001D23C7"/>
    <w:rsid w:val="001D7C3A"/>
    <w:rsid w:val="001F3F81"/>
    <w:rsid w:val="001F4364"/>
    <w:rsid w:val="001F6762"/>
    <w:rsid w:val="00202353"/>
    <w:rsid w:val="002023E9"/>
    <w:rsid w:val="00202CEA"/>
    <w:rsid w:val="0020684A"/>
    <w:rsid w:val="00212602"/>
    <w:rsid w:val="00231B33"/>
    <w:rsid w:val="00240B73"/>
    <w:rsid w:val="00253639"/>
    <w:rsid w:val="00257E63"/>
    <w:rsid w:val="002633D6"/>
    <w:rsid w:val="002662CC"/>
    <w:rsid w:val="00271772"/>
    <w:rsid w:val="0027322A"/>
    <w:rsid w:val="00274896"/>
    <w:rsid w:val="002776D1"/>
    <w:rsid w:val="002B7E4A"/>
    <w:rsid w:val="002C2043"/>
    <w:rsid w:val="002E1C8E"/>
    <w:rsid w:val="002E27D0"/>
    <w:rsid w:val="002F3E24"/>
    <w:rsid w:val="00326F36"/>
    <w:rsid w:val="003318A6"/>
    <w:rsid w:val="00336F6C"/>
    <w:rsid w:val="00337054"/>
    <w:rsid w:val="00337BC4"/>
    <w:rsid w:val="00347D24"/>
    <w:rsid w:val="00351840"/>
    <w:rsid w:val="003707CE"/>
    <w:rsid w:val="003737FD"/>
    <w:rsid w:val="003863AB"/>
    <w:rsid w:val="003B1371"/>
    <w:rsid w:val="003C1BAB"/>
    <w:rsid w:val="003C3437"/>
    <w:rsid w:val="003C4C5F"/>
    <w:rsid w:val="003C659A"/>
    <w:rsid w:val="003D6F3C"/>
    <w:rsid w:val="003F7BBA"/>
    <w:rsid w:val="00401748"/>
    <w:rsid w:val="00407917"/>
    <w:rsid w:val="004105E9"/>
    <w:rsid w:val="00413B2C"/>
    <w:rsid w:val="004434CE"/>
    <w:rsid w:val="00447C03"/>
    <w:rsid w:val="00455A63"/>
    <w:rsid w:val="00457F68"/>
    <w:rsid w:val="00465632"/>
    <w:rsid w:val="00497779"/>
    <w:rsid w:val="004A1BB8"/>
    <w:rsid w:val="004B5EB3"/>
    <w:rsid w:val="004C3776"/>
    <w:rsid w:val="004C7256"/>
    <w:rsid w:val="004D761B"/>
    <w:rsid w:val="004F025D"/>
    <w:rsid w:val="004F38D4"/>
    <w:rsid w:val="005160F0"/>
    <w:rsid w:val="00517107"/>
    <w:rsid w:val="0053261C"/>
    <w:rsid w:val="00534F12"/>
    <w:rsid w:val="00537D4A"/>
    <w:rsid w:val="00543F30"/>
    <w:rsid w:val="0054701A"/>
    <w:rsid w:val="0055418C"/>
    <w:rsid w:val="00570E25"/>
    <w:rsid w:val="0057682E"/>
    <w:rsid w:val="0059128A"/>
    <w:rsid w:val="0059172D"/>
    <w:rsid w:val="005A3E92"/>
    <w:rsid w:val="005C5A1B"/>
    <w:rsid w:val="005D190E"/>
    <w:rsid w:val="005E0D80"/>
    <w:rsid w:val="005E42FA"/>
    <w:rsid w:val="005E79A1"/>
    <w:rsid w:val="005F6017"/>
    <w:rsid w:val="005F67C7"/>
    <w:rsid w:val="00623FBC"/>
    <w:rsid w:val="006305A9"/>
    <w:rsid w:val="00631405"/>
    <w:rsid w:val="006318B0"/>
    <w:rsid w:val="00633CBD"/>
    <w:rsid w:val="006403AB"/>
    <w:rsid w:val="006644EC"/>
    <w:rsid w:val="00670642"/>
    <w:rsid w:val="006A1C4B"/>
    <w:rsid w:val="006C0286"/>
    <w:rsid w:val="006D0F08"/>
    <w:rsid w:val="006E186C"/>
    <w:rsid w:val="006F7016"/>
    <w:rsid w:val="0070397A"/>
    <w:rsid w:val="00706B43"/>
    <w:rsid w:val="00707AE6"/>
    <w:rsid w:val="00717424"/>
    <w:rsid w:val="007267AF"/>
    <w:rsid w:val="00736B0D"/>
    <w:rsid w:val="007408B8"/>
    <w:rsid w:val="00742391"/>
    <w:rsid w:val="00761531"/>
    <w:rsid w:val="00780069"/>
    <w:rsid w:val="00783BDC"/>
    <w:rsid w:val="007A6150"/>
    <w:rsid w:val="007B3738"/>
    <w:rsid w:val="007D0E90"/>
    <w:rsid w:val="007D2C73"/>
    <w:rsid w:val="007D6B2D"/>
    <w:rsid w:val="007F41B5"/>
    <w:rsid w:val="00807C99"/>
    <w:rsid w:val="00813399"/>
    <w:rsid w:val="0084233B"/>
    <w:rsid w:val="00846A97"/>
    <w:rsid w:val="00850836"/>
    <w:rsid w:val="00853CD2"/>
    <w:rsid w:val="00860DB0"/>
    <w:rsid w:val="00861681"/>
    <w:rsid w:val="00864A8D"/>
    <w:rsid w:val="008717EC"/>
    <w:rsid w:val="00883859"/>
    <w:rsid w:val="008A0272"/>
    <w:rsid w:val="008C1339"/>
    <w:rsid w:val="008C20E7"/>
    <w:rsid w:val="008C2CFC"/>
    <w:rsid w:val="008C7591"/>
    <w:rsid w:val="008D1E59"/>
    <w:rsid w:val="00923BEA"/>
    <w:rsid w:val="0093018F"/>
    <w:rsid w:val="00931B39"/>
    <w:rsid w:val="0095547C"/>
    <w:rsid w:val="009702FC"/>
    <w:rsid w:val="00973360"/>
    <w:rsid w:val="00974475"/>
    <w:rsid w:val="009754F0"/>
    <w:rsid w:val="00990812"/>
    <w:rsid w:val="00991AD7"/>
    <w:rsid w:val="009A2C07"/>
    <w:rsid w:val="009A31C9"/>
    <w:rsid w:val="009C5B58"/>
    <w:rsid w:val="009F7EAB"/>
    <w:rsid w:val="00A0255B"/>
    <w:rsid w:val="00A26CAF"/>
    <w:rsid w:val="00A26F8E"/>
    <w:rsid w:val="00A5344B"/>
    <w:rsid w:val="00A53B76"/>
    <w:rsid w:val="00A65406"/>
    <w:rsid w:val="00A6760A"/>
    <w:rsid w:val="00AA2AFF"/>
    <w:rsid w:val="00AA3B6F"/>
    <w:rsid w:val="00AA75AF"/>
    <w:rsid w:val="00AB25BB"/>
    <w:rsid w:val="00AC6A8C"/>
    <w:rsid w:val="00AD395E"/>
    <w:rsid w:val="00AE0834"/>
    <w:rsid w:val="00AE3EA5"/>
    <w:rsid w:val="00AE4AAE"/>
    <w:rsid w:val="00AE72B7"/>
    <w:rsid w:val="00AF18BB"/>
    <w:rsid w:val="00AF1EFA"/>
    <w:rsid w:val="00AF2CEA"/>
    <w:rsid w:val="00AF2EF8"/>
    <w:rsid w:val="00AF5F0E"/>
    <w:rsid w:val="00AF7F7B"/>
    <w:rsid w:val="00B036C1"/>
    <w:rsid w:val="00B05EF3"/>
    <w:rsid w:val="00B06C80"/>
    <w:rsid w:val="00B2083F"/>
    <w:rsid w:val="00B26158"/>
    <w:rsid w:val="00B32433"/>
    <w:rsid w:val="00B40206"/>
    <w:rsid w:val="00B5271D"/>
    <w:rsid w:val="00B61405"/>
    <w:rsid w:val="00B65B96"/>
    <w:rsid w:val="00B82B5D"/>
    <w:rsid w:val="00B8527D"/>
    <w:rsid w:val="00B9152A"/>
    <w:rsid w:val="00B95DC5"/>
    <w:rsid w:val="00BB2C07"/>
    <w:rsid w:val="00BC7333"/>
    <w:rsid w:val="00BD0665"/>
    <w:rsid w:val="00BD165A"/>
    <w:rsid w:val="00BD7602"/>
    <w:rsid w:val="00C0075B"/>
    <w:rsid w:val="00C03BB5"/>
    <w:rsid w:val="00C134E3"/>
    <w:rsid w:val="00C14466"/>
    <w:rsid w:val="00C21ECA"/>
    <w:rsid w:val="00C3207E"/>
    <w:rsid w:val="00C40D27"/>
    <w:rsid w:val="00C66191"/>
    <w:rsid w:val="00C7252D"/>
    <w:rsid w:val="00C84043"/>
    <w:rsid w:val="00C84DCB"/>
    <w:rsid w:val="00C90964"/>
    <w:rsid w:val="00C944E9"/>
    <w:rsid w:val="00CA4A6E"/>
    <w:rsid w:val="00CB548D"/>
    <w:rsid w:val="00CC2086"/>
    <w:rsid w:val="00CD1762"/>
    <w:rsid w:val="00CD6E1F"/>
    <w:rsid w:val="00CE2D65"/>
    <w:rsid w:val="00CE3AA9"/>
    <w:rsid w:val="00CE7F01"/>
    <w:rsid w:val="00D01D4F"/>
    <w:rsid w:val="00D03F91"/>
    <w:rsid w:val="00D05F16"/>
    <w:rsid w:val="00D164D9"/>
    <w:rsid w:val="00D364CC"/>
    <w:rsid w:val="00D70E03"/>
    <w:rsid w:val="00D7729E"/>
    <w:rsid w:val="00D862C6"/>
    <w:rsid w:val="00D963E1"/>
    <w:rsid w:val="00DA4777"/>
    <w:rsid w:val="00DA70EE"/>
    <w:rsid w:val="00DC3CD9"/>
    <w:rsid w:val="00DD078A"/>
    <w:rsid w:val="00DD6838"/>
    <w:rsid w:val="00DE51AE"/>
    <w:rsid w:val="00DF39C9"/>
    <w:rsid w:val="00DF71A1"/>
    <w:rsid w:val="00E029C9"/>
    <w:rsid w:val="00E10371"/>
    <w:rsid w:val="00E10AFD"/>
    <w:rsid w:val="00E114DE"/>
    <w:rsid w:val="00E208AD"/>
    <w:rsid w:val="00E272EC"/>
    <w:rsid w:val="00E30072"/>
    <w:rsid w:val="00E46F86"/>
    <w:rsid w:val="00E60873"/>
    <w:rsid w:val="00E65195"/>
    <w:rsid w:val="00E66568"/>
    <w:rsid w:val="00E70E27"/>
    <w:rsid w:val="00E75A39"/>
    <w:rsid w:val="00E80591"/>
    <w:rsid w:val="00E90B0F"/>
    <w:rsid w:val="00E975DB"/>
    <w:rsid w:val="00EB1349"/>
    <w:rsid w:val="00EC0430"/>
    <w:rsid w:val="00EF4AFF"/>
    <w:rsid w:val="00F032B3"/>
    <w:rsid w:val="00F24A9C"/>
    <w:rsid w:val="00F24E13"/>
    <w:rsid w:val="00F40E23"/>
    <w:rsid w:val="00F61F0C"/>
    <w:rsid w:val="00F645A4"/>
    <w:rsid w:val="00F8609F"/>
    <w:rsid w:val="00F86DC5"/>
    <w:rsid w:val="00F94A88"/>
    <w:rsid w:val="00FA6E65"/>
    <w:rsid w:val="00FD13E3"/>
    <w:rsid w:val="00FE6CB1"/>
    <w:rsid w:val="00FF4A40"/>
    <w:rsid w:val="00FF7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39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547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4701A"/>
  </w:style>
  <w:style w:type="paragraph" w:styleId="a5">
    <w:name w:val="footer"/>
    <w:basedOn w:val="a"/>
    <w:link w:val="a6"/>
    <w:uiPriority w:val="99"/>
    <w:semiHidden/>
    <w:unhideWhenUsed/>
    <w:rsid w:val="00547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4701A"/>
  </w:style>
  <w:style w:type="table" w:styleId="a7">
    <w:name w:val="Table Grid"/>
    <w:basedOn w:val="a1"/>
    <w:uiPriority w:val="59"/>
    <w:rsid w:val="005917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7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A0356D-439D-49CE-9887-94C826B17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790</Words>
  <Characters>4507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omgefel</dc:creator>
  <cp:lastModifiedBy>User</cp:lastModifiedBy>
  <cp:revision>56</cp:revision>
  <cp:lastPrinted>2019-11-19T04:18:00Z</cp:lastPrinted>
  <dcterms:created xsi:type="dcterms:W3CDTF">2019-09-25T11:45:00Z</dcterms:created>
  <dcterms:modified xsi:type="dcterms:W3CDTF">2019-11-21T10:31:00Z</dcterms:modified>
</cp:coreProperties>
</file>